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63185" w:rsidRDefault="003921AF">
      <w:pPr>
        <w:jc w:val="center"/>
        <w:rPr>
          <w:sz w:val="32"/>
          <w:szCs w:val="32"/>
        </w:rPr>
      </w:pPr>
      <w:r>
        <w:rPr>
          <w:sz w:val="32"/>
          <w:szCs w:val="32"/>
        </w:rPr>
        <w:t>Christian Mission Organisation</w:t>
      </w:r>
    </w:p>
    <w:p w14:paraId="00000002" w14:textId="77777777" w:rsidR="00563185" w:rsidRDefault="003921AF">
      <w:pPr>
        <w:jc w:val="center"/>
        <w:rPr>
          <w:sz w:val="32"/>
          <w:szCs w:val="32"/>
        </w:rPr>
      </w:pPr>
      <w:r>
        <w:rPr>
          <w:sz w:val="32"/>
          <w:szCs w:val="32"/>
        </w:rPr>
        <w:t>Is seeking</w:t>
      </w:r>
    </w:p>
    <w:p w14:paraId="00000003" w14:textId="77777777" w:rsidR="00563185" w:rsidRDefault="003921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Part-Time Operations Manager</w:t>
      </w:r>
    </w:p>
    <w:p w14:paraId="00000004" w14:textId="77777777" w:rsidR="00563185" w:rsidRDefault="003921AF">
      <w:pPr>
        <w:jc w:val="center"/>
      </w:pPr>
      <w:r>
        <w:t>To work alongside the existing CEO</w:t>
      </w:r>
    </w:p>
    <w:p w14:paraId="00000005" w14:textId="77777777" w:rsidR="00563185" w:rsidRDefault="00563185"/>
    <w:p w14:paraId="00000006" w14:textId="77777777" w:rsidR="00563185" w:rsidRDefault="003921AF">
      <w:r>
        <w:t>Responsibilities to include charity administration, financial management, organisational development, publicity and promotions, and limited HR responsibilities.</w:t>
      </w:r>
    </w:p>
    <w:p w14:paraId="00000007" w14:textId="77777777" w:rsidR="00563185" w:rsidRDefault="00563185"/>
    <w:p w14:paraId="00000008" w14:textId="77777777" w:rsidR="00563185" w:rsidRDefault="003921AF">
      <w:r>
        <w:t xml:space="preserve">This paid position will include representing the organisation to church leaders and nurturing </w:t>
      </w:r>
      <w:r>
        <w:t>the network of supporting Christians, so the successful applicant will need to be a committed Christian of any denomination.  Primarily working from home.</w:t>
      </w:r>
    </w:p>
    <w:p w14:paraId="00000009" w14:textId="77777777" w:rsidR="00563185" w:rsidRDefault="00563185"/>
    <w:p w14:paraId="0000000A" w14:textId="77777777" w:rsidR="00563185" w:rsidRDefault="003921AF">
      <w:r>
        <w:t>Initially 1 ½ days a week (or equivalent).  Some flexibility would be helpful.</w:t>
      </w:r>
    </w:p>
    <w:p w14:paraId="0000000B" w14:textId="77777777" w:rsidR="00563185" w:rsidRDefault="00563185"/>
    <w:p w14:paraId="0000000C" w14:textId="77777777" w:rsidR="00563185" w:rsidRDefault="003921AF">
      <w:r>
        <w:t>Would suit someone w</w:t>
      </w:r>
      <w:r>
        <w:t>ith limited time looking for a significant and fulfilling Christian role or to complement an existing part time ministry.  Previous experience in management or a senior supportive role is essential.  An appreciation of rural life would be helpful.</w:t>
      </w:r>
    </w:p>
    <w:p w14:paraId="0000000D" w14:textId="77777777" w:rsidR="00563185" w:rsidRDefault="003921AF">
      <w:r>
        <w:t xml:space="preserve">Closing </w:t>
      </w:r>
      <w:r>
        <w:t>date: 30th September 2021</w:t>
      </w:r>
    </w:p>
    <w:p w14:paraId="0000000E" w14:textId="77777777" w:rsidR="00563185" w:rsidRDefault="00563185"/>
    <w:p w14:paraId="0000000F" w14:textId="77777777" w:rsidR="00563185" w:rsidRDefault="003921AF">
      <w:pPr>
        <w:jc w:val="center"/>
      </w:pPr>
      <w:r>
        <w:t>An information and application pack can be found at https://www.ruralmissionsolutions.org.uk/job-opportunities/</w:t>
      </w:r>
    </w:p>
    <w:sectPr w:rsidR="00563185">
      <w:pgSz w:w="11906" w:h="16838"/>
      <w:pgMar w:top="1133" w:right="1417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85"/>
    <w:rsid w:val="003921AF"/>
    <w:rsid w:val="0056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EAB64-FB0C-4D37-B55B-21ED960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Nicholls</dc:creator>
  <cp:lastModifiedBy>Becky Nicholls</cp:lastModifiedBy>
  <cp:revision>2</cp:revision>
  <dcterms:created xsi:type="dcterms:W3CDTF">2021-09-10T15:38:00Z</dcterms:created>
  <dcterms:modified xsi:type="dcterms:W3CDTF">2021-09-10T15:38:00Z</dcterms:modified>
</cp:coreProperties>
</file>